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EAC98">
      <w:pPr>
        <w:spacing w:line="500" w:lineRule="exact"/>
        <w:jc w:val="center"/>
        <w:rPr>
          <w:rStyle w:val="4"/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第二届海河星光故事荟文本征集</w:t>
      </w:r>
      <w:r>
        <w:rPr>
          <w:rStyle w:val="4"/>
          <w:rFonts w:hint="eastAsia" w:ascii="方正小标宋简体" w:hAnsi="方正小标宋_GBK" w:eastAsia="方正小标宋简体" w:cs="方正小标宋_GBK"/>
          <w:sz w:val="36"/>
          <w:szCs w:val="36"/>
        </w:rPr>
        <w:t xml:space="preserve">集体报名表         </w:t>
      </w:r>
      <w:r>
        <w:rPr>
          <w:rStyle w:val="4"/>
          <w:rFonts w:hint="eastAsia" w:ascii="方正小标宋简体" w:hAnsi="仿宋" w:eastAsia="方正小标宋简体" w:cs="仿宋"/>
          <w:sz w:val="36"/>
          <w:szCs w:val="36"/>
        </w:rPr>
        <w:t xml:space="preserve">                       </w:t>
      </w:r>
    </w:p>
    <w:tbl>
      <w:tblPr>
        <w:tblStyle w:val="2"/>
        <w:tblW w:w="1404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90"/>
        <w:gridCol w:w="1416"/>
        <w:gridCol w:w="1190"/>
        <w:gridCol w:w="2721"/>
        <w:gridCol w:w="1500"/>
        <w:gridCol w:w="1000"/>
        <w:gridCol w:w="1233"/>
        <w:gridCol w:w="1218"/>
        <w:gridCol w:w="1834"/>
      </w:tblGrid>
      <w:tr w14:paraId="21801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BA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1145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kern w:val="0"/>
                <w:sz w:val="24"/>
              </w:rPr>
              <w:t>报送单位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EB9B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kern w:val="0"/>
                <w:sz w:val="24"/>
              </w:rPr>
              <w:t>辅导老师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AD7A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8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报送作品题目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2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1B44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13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A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7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地址</w:t>
            </w:r>
          </w:p>
        </w:tc>
      </w:tr>
      <w:tr w14:paraId="592A2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C3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1B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本馆全称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AF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身份证用名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FC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77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题目不要添加书名号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9A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身份证用名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DD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B2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D8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16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</w:tr>
      <w:tr w14:paraId="2F447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0A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B5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不可缩写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C2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身份证用名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2C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5BD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79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身份证用名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3F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蒙古族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40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2D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B0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</w:tr>
      <w:tr w14:paraId="72DB2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42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6C5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75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身份证用名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67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89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6B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74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D4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62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D6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</w:tr>
      <w:tr w14:paraId="06E6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8D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CA4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83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身份证用名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7A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40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9C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76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36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7A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43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</w:tr>
      <w:tr w14:paraId="33ADB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B5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304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16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身份证用名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BF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E5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0E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49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C8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B0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99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必填</w:t>
            </w:r>
          </w:p>
        </w:tc>
      </w:tr>
      <w:tr w14:paraId="02554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A4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C91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5DC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424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2CE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3DC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B44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A81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907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F78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2E885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2E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FD8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994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7C9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FC9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85F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E82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256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E23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EF0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61594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08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CAA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DE0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7A7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77A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AD8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C7A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DB5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923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4B9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37C4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85CF">
            <w:pPr>
              <w:widowControl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21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4C0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54499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30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21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8D6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1CCA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68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1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BC9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3441F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51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注意事项</w:t>
            </w:r>
          </w:p>
        </w:tc>
        <w:tc>
          <w:tcPr>
            <w:tcW w:w="1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A32E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.单位报送作品，须将每个作者的参评作品、个人报名表单独打包，另须填报集体报送一览表电子版及盖章文件（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jpg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格式），以文件压缩包的形式上传附件，发送至征稿邮箱。邮件标题为单位名称-作品总数。邮箱地址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haihestorystar@126.com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.各区文化馆（宫）、社会团体及其他民间文学社团，选送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篇以上作品可取得集体报名资格。集体报送10篇以上作品可参评优秀组织单位、个人优秀组织奖；辅导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篇入选作品、辅导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篇优秀作品可参评个人优秀辅导奖。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选送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篇以上作品可取得集体报名资格。集体报送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篇以上作品可参评优秀组织单位、个人优秀组织奖；辅导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篇入选作品、辅导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篇优秀作品可参评个人优秀辅导奖。</w:t>
            </w:r>
            <w:r>
              <w:rPr>
                <w:rStyle w:val="5"/>
                <w:rFonts w:ascii="仿宋_GB2312" w:eastAsia="仿宋_GB2312"/>
              </w:rPr>
              <w:t xml:space="preserve"> </w:t>
            </w:r>
          </w:p>
        </w:tc>
      </w:tr>
    </w:tbl>
    <w:p w14:paraId="1970EDE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2597A"/>
    <w:rsid w:val="0102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2026-04-13T01:27:00Z</dcterms:created>
  <dc:creator>La Viking</dc:creator>
  <cp:lastModifiedBy>La Viking</cp:lastModifiedBy>
  <dcterms:modified xsi:type="dcterms:W3CDTF">2026-04-13T01:28:41Z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EAC8219DAA194D81A730CF7A8212BD9F_11</vt:lpwstr>
  </property>
  <property fmtid="{D5CDD505-2E9C-101B-9397-08002B2CF9AE}" pid="4" name="KSOTemplateDocerSaveRecord">
    <vt:lpwstr>eyJoZGlkIjoiNTYwODc4ZmY4ZTMyMmQwMmE3NmQ1MWRmODIzZDZhMjAiLCJ1c2VySWQiOiI2MzQzMTY1NTIifQ==</vt:lpwstr>
  </property>
</Properties>
</file>